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6D2A99" w14:textId="46495EE0" w:rsidR="007663AF" w:rsidRDefault="007663AF"/>
    <w:p w14:paraId="5CD41D28" w14:textId="77777777" w:rsidR="00DE5197" w:rsidRPr="006A18EF" w:rsidRDefault="00DE5197" w:rsidP="00DE5197">
      <w:pPr>
        <w:rPr>
          <w:b/>
          <w:sz w:val="44"/>
          <w:szCs w:val="44"/>
        </w:rPr>
      </w:pPr>
      <w:r w:rsidRPr="006A18EF">
        <w:rPr>
          <w:b/>
          <w:sz w:val="44"/>
          <w:szCs w:val="44"/>
        </w:rPr>
        <w:t>Sight Matters: What We Do?</w:t>
      </w:r>
    </w:p>
    <w:p w14:paraId="506F7F57" w14:textId="77777777" w:rsidR="00DE5197" w:rsidRPr="006A18EF" w:rsidRDefault="00DE5197" w:rsidP="00DE5197">
      <w:pPr>
        <w:rPr>
          <w:sz w:val="36"/>
          <w:szCs w:val="36"/>
        </w:rPr>
      </w:pPr>
      <w:r w:rsidRPr="006A18EF">
        <w:rPr>
          <w:sz w:val="36"/>
          <w:szCs w:val="36"/>
        </w:rPr>
        <w:t>Sight Matters is devoted to supporting people with sight loss so that they are able to lead the lives they want.</w:t>
      </w:r>
    </w:p>
    <w:p w14:paraId="60751774" w14:textId="77777777" w:rsidR="00DE5197" w:rsidRPr="006A18EF" w:rsidRDefault="00DE5197" w:rsidP="00DE5197">
      <w:pPr>
        <w:rPr>
          <w:sz w:val="36"/>
          <w:szCs w:val="36"/>
        </w:rPr>
      </w:pPr>
      <w:r w:rsidRPr="006A18EF">
        <w:rPr>
          <w:sz w:val="36"/>
          <w:szCs w:val="36"/>
        </w:rPr>
        <w:t>We provide all of our services free at the point of delivery and we do not differentiate on the grounds of circumstance or financial position.</w:t>
      </w:r>
    </w:p>
    <w:p w14:paraId="071197BC" w14:textId="77777777" w:rsidR="00DE5197" w:rsidRPr="006A18EF" w:rsidRDefault="00DE5197" w:rsidP="00DE5197">
      <w:pPr>
        <w:rPr>
          <w:sz w:val="36"/>
          <w:szCs w:val="36"/>
        </w:rPr>
      </w:pPr>
      <w:r w:rsidRPr="006A18EF">
        <w:rPr>
          <w:sz w:val="36"/>
          <w:szCs w:val="36"/>
        </w:rPr>
        <w:t>We are a caring specialist support organisation. Some of our services operate from our headquarters in Onchan, others, including assessments, can be undertaken in people's homes by staff or volunteers</w:t>
      </w:r>
    </w:p>
    <w:p w14:paraId="48F6AB90" w14:textId="77777777" w:rsidR="00DE5197" w:rsidRPr="006A18EF" w:rsidRDefault="00DE5197" w:rsidP="00DE5197">
      <w:pPr>
        <w:rPr>
          <w:sz w:val="36"/>
          <w:szCs w:val="36"/>
        </w:rPr>
      </w:pPr>
      <w:r w:rsidRPr="006A18EF">
        <w:rPr>
          <w:sz w:val="36"/>
          <w:szCs w:val="36"/>
        </w:rPr>
        <w:t>Becoming A Member</w:t>
      </w:r>
    </w:p>
    <w:p w14:paraId="3A2089DB" w14:textId="77777777" w:rsidR="00DE5197" w:rsidRPr="006A18EF" w:rsidRDefault="00DE5197" w:rsidP="00DE5197">
      <w:pPr>
        <w:rPr>
          <w:sz w:val="36"/>
          <w:szCs w:val="36"/>
        </w:rPr>
      </w:pPr>
      <w:r w:rsidRPr="006A18EF">
        <w:rPr>
          <w:sz w:val="36"/>
          <w:szCs w:val="36"/>
        </w:rPr>
        <w:t>Referrals can be made in a variety of ways, including:</w:t>
      </w:r>
    </w:p>
    <w:p w14:paraId="0D556889" w14:textId="77777777" w:rsidR="00DE5197" w:rsidRPr="006A18EF" w:rsidRDefault="00DE5197" w:rsidP="00DE5197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6A18EF">
        <w:rPr>
          <w:sz w:val="36"/>
          <w:szCs w:val="36"/>
        </w:rPr>
        <w:t>directly from individuals;</w:t>
      </w:r>
    </w:p>
    <w:p w14:paraId="2097F84F" w14:textId="77777777" w:rsidR="00DE5197" w:rsidRPr="006A18EF" w:rsidRDefault="00DE5197" w:rsidP="00DE5197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6A18EF">
        <w:rPr>
          <w:sz w:val="36"/>
          <w:szCs w:val="36"/>
        </w:rPr>
        <w:t>from health and social care professionals;</w:t>
      </w:r>
    </w:p>
    <w:p w14:paraId="011DAC72" w14:textId="77777777" w:rsidR="00DE5197" w:rsidRPr="006A18EF" w:rsidRDefault="00DE5197" w:rsidP="00DE5197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6A18EF">
        <w:rPr>
          <w:sz w:val="36"/>
          <w:szCs w:val="36"/>
        </w:rPr>
        <w:t>from third-sector organisations.</w:t>
      </w:r>
    </w:p>
    <w:p w14:paraId="6A6D384D" w14:textId="77777777" w:rsidR="00DE5197" w:rsidRPr="006A18EF" w:rsidRDefault="00DE5197" w:rsidP="00DE5197">
      <w:pPr>
        <w:rPr>
          <w:sz w:val="36"/>
          <w:szCs w:val="36"/>
        </w:rPr>
      </w:pPr>
      <w:r w:rsidRPr="006A18EF">
        <w:rPr>
          <w:sz w:val="36"/>
          <w:szCs w:val="36"/>
        </w:rPr>
        <w:t xml:space="preserve">The only condition that needs to be met is having a visual </w:t>
      </w:r>
    </w:p>
    <w:p w14:paraId="7B15C639" w14:textId="77777777" w:rsidR="00DE5197" w:rsidRDefault="00DE5197" w:rsidP="00DE5197">
      <w:pPr>
        <w:rPr>
          <w:b/>
          <w:sz w:val="36"/>
          <w:szCs w:val="36"/>
        </w:rPr>
      </w:pPr>
    </w:p>
    <w:p w14:paraId="0D6285BA" w14:textId="77777777" w:rsidR="00DE5197" w:rsidRPr="006A18EF" w:rsidRDefault="00DE5197" w:rsidP="00DE5197">
      <w:pPr>
        <w:rPr>
          <w:b/>
          <w:sz w:val="40"/>
          <w:szCs w:val="40"/>
        </w:rPr>
      </w:pPr>
      <w:r w:rsidRPr="006A18EF">
        <w:rPr>
          <w:b/>
          <w:sz w:val="40"/>
          <w:szCs w:val="40"/>
        </w:rPr>
        <w:t xml:space="preserve">Services </w:t>
      </w:r>
    </w:p>
    <w:p w14:paraId="17B0DE5B" w14:textId="77777777" w:rsidR="00DE5197" w:rsidRPr="006A18EF" w:rsidRDefault="00DE5197" w:rsidP="00DE5197">
      <w:pPr>
        <w:rPr>
          <w:b/>
          <w:sz w:val="36"/>
          <w:szCs w:val="36"/>
        </w:rPr>
      </w:pPr>
      <w:r w:rsidRPr="006A18EF">
        <w:rPr>
          <w:b/>
          <w:sz w:val="36"/>
          <w:szCs w:val="36"/>
        </w:rPr>
        <w:t xml:space="preserve">Emotional Support </w:t>
      </w:r>
    </w:p>
    <w:p w14:paraId="774EFBDB" w14:textId="77777777" w:rsidR="00DE5197" w:rsidRPr="006A18EF" w:rsidRDefault="00DE5197" w:rsidP="00DE5197">
      <w:pPr>
        <w:rPr>
          <w:sz w:val="36"/>
          <w:szCs w:val="36"/>
        </w:rPr>
      </w:pPr>
      <w:r w:rsidRPr="006A18EF">
        <w:rPr>
          <w:sz w:val="36"/>
          <w:szCs w:val="36"/>
        </w:rPr>
        <w:t xml:space="preserve">Our team are able to talk and listen to members about their concerns, and provide confidential advice, guidance </w:t>
      </w:r>
      <w:r w:rsidRPr="006A18EF">
        <w:rPr>
          <w:sz w:val="36"/>
          <w:szCs w:val="36"/>
        </w:rPr>
        <w:lastRenderedPageBreak/>
        <w:t>and support. We have mental health first aid trained staff on hand.</w:t>
      </w:r>
    </w:p>
    <w:p w14:paraId="2C21069B" w14:textId="77777777" w:rsidR="00DE5197" w:rsidRDefault="00DE5197" w:rsidP="00DE5197">
      <w:pPr>
        <w:rPr>
          <w:sz w:val="36"/>
          <w:szCs w:val="36"/>
        </w:rPr>
      </w:pPr>
    </w:p>
    <w:p w14:paraId="0A074081" w14:textId="77777777" w:rsidR="00DE5197" w:rsidRPr="006A18EF" w:rsidRDefault="00DE5197" w:rsidP="00DE5197">
      <w:pPr>
        <w:rPr>
          <w:b/>
          <w:sz w:val="36"/>
          <w:szCs w:val="36"/>
        </w:rPr>
      </w:pPr>
      <w:r w:rsidRPr="006A18EF">
        <w:rPr>
          <w:b/>
          <w:sz w:val="36"/>
          <w:szCs w:val="36"/>
        </w:rPr>
        <w:t>Activities, Sports and Social Events</w:t>
      </w:r>
    </w:p>
    <w:p w14:paraId="53424052" w14:textId="77777777" w:rsidR="00DE5197" w:rsidRDefault="00DE5197" w:rsidP="00DE5197">
      <w:pPr>
        <w:rPr>
          <w:sz w:val="36"/>
          <w:szCs w:val="36"/>
        </w:rPr>
      </w:pPr>
      <w:r w:rsidRPr="006A18EF">
        <w:rPr>
          <w:sz w:val="36"/>
          <w:szCs w:val="36"/>
        </w:rPr>
        <w:t xml:space="preserve">We run a wide range of activities, sports and social events. This includes walking groups, acoustic shooting, short mat bowling, and more. These allow members to stay active and socialise in a fun and safe way. </w:t>
      </w:r>
    </w:p>
    <w:p w14:paraId="2FAA711E" w14:textId="77777777" w:rsidR="00DE5197" w:rsidRPr="006A18EF" w:rsidRDefault="00DE5197" w:rsidP="00DE5197">
      <w:pPr>
        <w:rPr>
          <w:sz w:val="36"/>
          <w:szCs w:val="36"/>
        </w:rPr>
      </w:pPr>
    </w:p>
    <w:p w14:paraId="38C251E2" w14:textId="77777777" w:rsidR="00DE5197" w:rsidRPr="006A18EF" w:rsidRDefault="00DE5197" w:rsidP="00DE5197">
      <w:pPr>
        <w:rPr>
          <w:b/>
          <w:sz w:val="36"/>
          <w:szCs w:val="36"/>
        </w:rPr>
      </w:pPr>
      <w:r w:rsidRPr="006A18EF">
        <w:rPr>
          <w:b/>
          <w:sz w:val="36"/>
          <w:szCs w:val="36"/>
        </w:rPr>
        <w:t xml:space="preserve">Assistive Equipment </w:t>
      </w:r>
    </w:p>
    <w:p w14:paraId="11CC179B" w14:textId="77777777" w:rsidR="00DE5197" w:rsidRDefault="00DE5197" w:rsidP="00DE5197">
      <w:pPr>
        <w:rPr>
          <w:sz w:val="36"/>
          <w:szCs w:val="36"/>
        </w:rPr>
      </w:pPr>
      <w:r w:rsidRPr="006A18EF">
        <w:rPr>
          <w:sz w:val="36"/>
          <w:szCs w:val="36"/>
        </w:rPr>
        <w:t xml:space="preserve">Our Resource Zone holds an extensive range of assistive equipment for the visually impaired. Our staff are trained to advise people on how to make best use of existing and </w:t>
      </w:r>
      <w:bookmarkStart w:id="0" w:name="_GoBack"/>
      <w:bookmarkEnd w:id="0"/>
      <w:r w:rsidRPr="006A18EF">
        <w:rPr>
          <w:sz w:val="36"/>
          <w:szCs w:val="36"/>
        </w:rPr>
        <w:t>emerging technologies to support and improve their independence.</w:t>
      </w:r>
    </w:p>
    <w:p w14:paraId="5DB25A3E" w14:textId="77777777" w:rsidR="00DE5197" w:rsidRPr="006A18EF" w:rsidRDefault="00DE5197" w:rsidP="00DE5197">
      <w:pPr>
        <w:rPr>
          <w:sz w:val="36"/>
          <w:szCs w:val="36"/>
        </w:rPr>
      </w:pPr>
    </w:p>
    <w:p w14:paraId="1E3CDA90" w14:textId="77777777" w:rsidR="00DE5197" w:rsidRPr="006A18EF" w:rsidRDefault="00DE5197" w:rsidP="00DE5197">
      <w:pPr>
        <w:rPr>
          <w:b/>
          <w:sz w:val="36"/>
          <w:szCs w:val="36"/>
        </w:rPr>
      </w:pPr>
      <w:r w:rsidRPr="006A18EF">
        <w:rPr>
          <w:b/>
          <w:sz w:val="36"/>
          <w:szCs w:val="36"/>
        </w:rPr>
        <w:t>Luncheon Clubs</w:t>
      </w:r>
    </w:p>
    <w:p w14:paraId="1F997838" w14:textId="77777777" w:rsidR="00DE5197" w:rsidRDefault="00DE5197" w:rsidP="00DE5197">
      <w:pPr>
        <w:rPr>
          <w:sz w:val="36"/>
          <w:szCs w:val="36"/>
        </w:rPr>
      </w:pPr>
      <w:r w:rsidRPr="006A18EF">
        <w:rPr>
          <w:sz w:val="36"/>
          <w:szCs w:val="36"/>
        </w:rPr>
        <w:t xml:space="preserve">We operate luncheon clubs three days a week, supported by an all-Island transport service. A nutritious three-course meal is prepared for members by our qualified chef using locally sourced fresh produce. </w:t>
      </w:r>
    </w:p>
    <w:p w14:paraId="5DA5AEC5" w14:textId="77777777" w:rsidR="00DE5197" w:rsidRPr="006A18EF" w:rsidRDefault="00DE5197" w:rsidP="00DE5197">
      <w:pPr>
        <w:rPr>
          <w:sz w:val="36"/>
          <w:szCs w:val="36"/>
        </w:rPr>
      </w:pPr>
    </w:p>
    <w:p w14:paraId="382E9EC6" w14:textId="77777777" w:rsidR="00DE5197" w:rsidRPr="006A18EF" w:rsidRDefault="00DE5197" w:rsidP="00DE5197">
      <w:pPr>
        <w:rPr>
          <w:b/>
          <w:sz w:val="36"/>
          <w:szCs w:val="36"/>
        </w:rPr>
      </w:pPr>
      <w:r w:rsidRPr="006A18EF">
        <w:rPr>
          <w:b/>
          <w:sz w:val="36"/>
          <w:szCs w:val="36"/>
        </w:rPr>
        <w:t xml:space="preserve">Young Persons' Club </w:t>
      </w:r>
    </w:p>
    <w:p w14:paraId="6F8DD849" w14:textId="77777777" w:rsidR="00DE5197" w:rsidRPr="006A18EF" w:rsidRDefault="00DE5197" w:rsidP="00DE5197">
      <w:pPr>
        <w:rPr>
          <w:sz w:val="36"/>
          <w:szCs w:val="36"/>
        </w:rPr>
      </w:pPr>
      <w:r w:rsidRPr="006A18EF">
        <w:rPr>
          <w:sz w:val="36"/>
          <w:szCs w:val="36"/>
        </w:rPr>
        <w:lastRenderedPageBreak/>
        <w:t xml:space="preserve">We operate a Young Persons' Activity Club once a week out of term time and monthly during school terms. These activities are all designed to develop confidence and independence. Most importantly, they allow our young members to have fun. </w:t>
      </w:r>
    </w:p>
    <w:p w14:paraId="2FAF57DD" w14:textId="77777777" w:rsidR="00DE5197" w:rsidRPr="006A18EF" w:rsidRDefault="00DE5197" w:rsidP="00DE5197">
      <w:pPr>
        <w:rPr>
          <w:b/>
          <w:sz w:val="36"/>
          <w:szCs w:val="36"/>
        </w:rPr>
      </w:pPr>
      <w:r w:rsidRPr="006A18EF">
        <w:rPr>
          <w:b/>
          <w:sz w:val="36"/>
          <w:szCs w:val="36"/>
        </w:rPr>
        <w:t xml:space="preserve">Audio Library </w:t>
      </w:r>
    </w:p>
    <w:p w14:paraId="74CA9020" w14:textId="77777777" w:rsidR="00DE5197" w:rsidRDefault="00DE5197" w:rsidP="00DE5197">
      <w:pPr>
        <w:rPr>
          <w:sz w:val="36"/>
          <w:szCs w:val="36"/>
        </w:rPr>
      </w:pPr>
      <w:r w:rsidRPr="006A18EF">
        <w:rPr>
          <w:sz w:val="36"/>
          <w:szCs w:val="36"/>
        </w:rPr>
        <w:t>We are committed to providing services to reduce isolation; our free audio library, which contains over £100,000 worth of audio books, helps people to re-engage with reading and the enjoyment that only a good book can offer.</w:t>
      </w:r>
    </w:p>
    <w:p w14:paraId="1A080979" w14:textId="77777777" w:rsidR="00DE5197" w:rsidRPr="006A18EF" w:rsidRDefault="00DE5197" w:rsidP="00DE5197">
      <w:pPr>
        <w:rPr>
          <w:sz w:val="36"/>
          <w:szCs w:val="36"/>
        </w:rPr>
      </w:pPr>
    </w:p>
    <w:p w14:paraId="41602586" w14:textId="77777777" w:rsidR="00DE5197" w:rsidRPr="006A18EF" w:rsidRDefault="00DE5197" w:rsidP="00DE5197">
      <w:pPr>
        <w:rPr>
          <w:b/>
          <w:sz w:val="36"/>
          <w:szCs w:val="36"/>
        </w:rPr>
      </w:pPr>
      <w:r w:rsidRPr="006A18EF">
        <w:rPr>
          <w:b/>
          <w:sz w:val="36"/>
          <w:szCs w:val="36"/>
        </w:rPr>
        <w:t xml:space="preserve">Recorded News </w:t>
      </w:r>
    </w:p>
    <w:p w14:paraId="208C52DC" w14:textId="77777777" w:rsidR="00DE5197" w:rsidRDefault="00DE5197" w:rsidP="00DE5197">
      <w:pPr>
        <w:rPr>
          <w:sz w:val="36"/>
          <w:szCs w:val="36"/>
        </w:rPr>
      </w:pPr>
      <w:r w:rsidRPr="006A18EF">
        <w:rPr>
          <w:sz w:val="36"/>
          <w:szCs w:val="36"/>
        </w:rPr>
        <w:t>Our recorded news service helps people stay connected with their community. Every week, we send out local news stories read by volunteers and recorded in our studio to a large part of our membership, giving them access to important information that may not be otherwise available</w:t>
      </w:r>
      <w:r>
        <w:rPr>
          <w:sz w:val="36"/>
          <w:szCs w:val="36"/>
        </w:rPr>
        <w:t>.</w:t>
      </w:r>
    </w:p>
    <w:p w14:paraId="425378D8" w14:textId="77777777" w:rsidR="00DE5197" w:rsidRPr="006A18EF" w:rsidRDefault="00DE5197" w:rsidP="00DE5197">
      <w:pPr>
        <w:rPr>
          <w:sz w:val="36"/>
          <w:szCs w:val="36"/>
        </w:rPr>
      </w:pPr>
    </w:p>
    <w:p w14:paraId="174FD5C8" w14:textId="77777777" w:rsidR="00DE5197" w:rsidRPr="006A18EF" w:rsidRDefault="00DE5197" w:rsidP="00DE5197">
      <w:pPr>
        <w:rPr>
          <w:b/>
          <w:sz w:val="36"/>
          <w:szCs w:val="36"/>
        </w:rPr>
      </w:pPr>
      <w:r w:rsidRPr="006A18EF">
        <w:rPr>
          <w:b/>
          <w:sz w:val="36"/>
          <w:szCs w:val="36"/>
        </w:rPr>
        <w:t>Visual Awareness Training</w:t>
      </w:r>
    </w:p>
    <w:p w14:paraId="6CC90EEE" w14:textId="77777777" w:rsidR="00DE5197" w:rsidRDefault="00DE5197" w:rsidP="00DE5197">
      <w:pPr>
        <w:rPr>
          <w:sz w:val="36"/>
          <w:szCs w:val="36"/>
        </w:rPr>
      </w:pPr>
      <w:r w:rsidRPr="006A18EF">
        <w:rPr>
          <w:sz w:val="36"/>
          <w:szCs w:val="36"/>
        </w:rPr>
        <w:t xml:space="preserve">Equality legislation is now firmly established on the Isle of Man. We provide a free-of-charge visual awareness short course, designed to help individuals and organisations </w:t>
      </w:r>
      <w:r w:rsidRPr="006A18EF">
        <w:rPr>
          <w:sz w:val="36"/>
          <w:szCs w:val="36"/>
        </w:rPr>
        <w:lastRenderedPageBreak/>
        <w:t>understand some of the challenges people with sight loss face and how to cater to the visually impaired community</w:t>
      </w:r>
      <w:r>
        <w:rPr>
          <w:sz w:val="36"/>
          <w:szCs w:val="36"/>
        </w:rPr>
        <w:t>.</w:t>
      </w:r>
    </w:p>
    <w:p w14:paraId="784E9FEB" w14:textId="77777777" w:rsidR="00DE5197" w:rsidRPr="006A18EF" w:rsidRDefault="00DE5197" w:rsidP="00DE5197">
      <w:pPr>
        <w:rPr>
          <w:sz w:val="36"/>
          <w:szCs w:val="36"/>
        </w:rPr>
      </w:pPr>
    </w:p>
    <w:p w14:paraId="7B59E417" w14:textId="77777777" w:rsidR="00DE5197" w:rsidRPr="006A18EF" w:rsidRDefault="00DE5197" w:rsidP="00DE5197">
      <w:pPr>
        <w:rPr>
          <w:b/>
          <w:sz w:val="36"/>
          <w:szCs w:val="36"/>
        </w:rPr>
      </w:pPr>
      <w:r w:rsidRPr="006A18EF">
        <w:rPr>
          <w:b/>
          <w:sz w:val="36"/>
          <w:szCs w:val="36"/>
        </w:rPr>
        <w:t>Member Holidays</w:t>
      </w:r>
    </w:p>
    <w:p w14:paraId="429051F2" w14:textId="77777777" w:rsidR="00DE5197" w:rsidRPr="006A18EF" w:rsidRDefault="00DE5197" w:rsidP="00DE5197">
      <w:pPr>
        <w:rPr>
          <w:sz w:val="36"/>
          <w:szCs w:val="36"/>
        </w:rPr>
      </w:pPr>
      <w:r w:rsidRPr="006A18EF">
        <w:rPr>
          <w:sz w:val="36"/>
          <w:szCs w:val="36"/>
        </w:rPr>
        <w:t>We operate an annual, escorted, off-island holiday for members. During the trip, members take part in a wide range of activities - including daily excursions, going for dinner and visiting a variety of local tourist attractions.</w:t>
      </w:r>
    </w:p>
    <w:p w14:paraId="35A49A0A" w14:textId="77777777" w:rsidR="00DE5197" w:rsidRPr="006A18EF" w:rsidRDefault="00DE5197" w:rsidP="00DE5197">
      <w:pPr>
        <w:rPr>
          <w:b/>
          <w:sz w:val="36"/>
          <w:szCs w:val="36"/>
        </w:rPr>
      </w:pPr>
      <w:r w:rsidRPr="006A18EF">
        <w:rPr>
          <w:b/>
          <w:sz w:val="36"/>
          <w:szCs w:val="36"/>
        </w:rPr>
        <w:t>Manx Care Low Vision Clinics</w:t>
      </w:r>
    </w:p>
    <w:p w14:paraId="06B64568" w14:textId="77777777" w:rsidR="00DE5197" w:rsidRDefault="00DE5197" w:rsidP="00DE5197">
      <w:pPr>
        <w:rPr>
          <w:sz w:val="36"/>
          <w:szCs w:val="36"/>
        </w:rPr>
      </w:pPr>
      <w:r w:rsidRPr="006A18EF">
        <w:rPr>
          <w:sz w:val="36"/>
          <w:szCs w:val="36"/>
        </w:rPr>
        <w:t xml:space="preserve">We work with Manx Care to run monthly Low Vision Clinics. This involves services associated with functional vision clinics, lighting and magnification assessment, support, and aspects of re-training to help people do many of things they did before encountering the challenges of sight loss. </w:t>
      </w:r>
    </w:p>
    <w:p w14:paraId="19915D1B" w14:textId="77777777" w:rsidR="00DE5197" w:rsidRPr="006A18EF" w:rsidRDefault="00DE5197" w:rsidP="00DE5197">
      <w:pPr>
        <w:rPr>
          <w:sz w:val="36"/>
          <w:szCs w:val="36"/>
        </w:rPr>
      </w:pPr>
    </w:p>
    <w:p w14:paraId="78ADA2BB" w14:textId="77777777" w:rsidR="00DE5197" w:rsidRPr="006A18EF" w:rsidRDefault="00DE5197" w:rsidP="00DE5197">
      <w:pPr>
        <w:rPr>
          <w:b/>
          <w:sz w:val="36"/>
          <w:szCs w:val="36"/>
        </w:rPr>
      </w:pPr>
      <w:r w:rsidRPr="006A18EF">
        <w:rPr>
          <w:b/>
          <w:sz w:val="36"/>
          <w:szCs w:val="36"/>
        </w:rPr>
        <w:t>Local Services, Benefits Information Hub</w:t>
      </w:r>
    </w:p>
    <w:p w14:paraId="3848DC8A" w14:textId="77777777" w:rsidR="00DE5197" w:rsidRDefault="00DE5197" w:rsidP="00DE5197">
      <w:pPr>
        <w:rPr>
          <w:sz w:val="36"/>
          <w:szCs w:val="36"/>
        </w:rPr>
      </w:pPr>
      <w:r w:rsidRPr="006A18EF">
        <w:rPr>
          <w:sz w:val="36"/>
          <w:szCs w:val="36"/>
        </w:rPr>
        <w:t>Our staff are able to offer advice and support for people needing to fill out a form or apply for a benefit. We regularly help members with bus passes, parking badges, and other administrative tasks.</w:t>
      </w:r>
    </w:p>
    <w:p w14:paraId="5E4176AB" w14:textId="77777777" w:rsidR="00DE5197" w:rsidRPr="006A18EF" w:rsidRDefault="00DE5197" w:rsidP="00DE5197">
      <w:pPr>
        <w:rPr>
          <w:sz w:val="36"/>
          <w:szCs w:val="36"/>
        </w:rPr>
      </w:pPr>
    </w:p>
    <w:p w14:paraId="1072647A" w14:textId="77777777" w:rsidR="00DE5197" w:rsidRPr="006A18EF" w:rsidRDefault="00DE5197" w:rsidP="00DE5197">
      <w:pPr>
        <w:rPr>
          <w:b/>
          <w:sz w:val="36"/>
          <w:szCs w:val="36"/>
        </w:rPr>
      </w:pPr>
      <w:r w:rsidRPr="006A18EF">
        <w:rPr>
          <w:b/>
          <w:sz w:val="36"/>
          <w:szCs w:val="36"/>
        </w:rPr>
        <w:lastRenderedPageBreak/>
        <w:t>The Freedom Field</w:t>
      </w:r>
    </w:p>
    <w:p w14:paraId="0F855472" w14:textId="77777777" w:rsidR="00DE5197" w:rsidRPr="006A18EF" w:rsidRDefault="00DE5197" w:rsidP="00DE5197">
      <w:pPr>
        <w:rPr>
          <w:sz w:val="36"/>
          <w:szCs w:val="36"/>
        </w:rPr>
      </w:pPr>
      <w:r w:rsidRPr="006A18EF">
        <w:rPr>
          <w:sz w:val="36"/>
          <w:szCs w:val="36"/>
        </w:rPr>
        <w:t xml:space="preserve">The Freedom Field offers multiple opportunities for therapeutic assistance, not just for the blind and visually impaired community, but for professionals working with vulnerable people. </w:t>
      </w:r>
    </w:p>
    <w:p w14:paraId="09054EC4" w14:textId="77777777" w:rsidR="00DE5197" w:rsidRPr="006A18EF" w:rsidRDefault="00DE5197" w:rsidP="00DE5197">
      <w:pPr>
        <w:rPr>
          <w:sz w:val="36"/>
          <w:szCs w:val="36"/>
        </w:rPr>
      </w:pPr>
      <w:r w:rsidRPr="006A18EF">
        <w:rPr>
          <w:sz w:val="36"/>
          <w:szCs w:val="36"/>
        </w:rPr>
        <w:t>The Field consists of a reflective space called The Sanctuary, which focuses on the benefits outdoor spaces can bring to people experiencing difficult times in their lives; The Freedom Run offers assistance dog owners a secure space to let their working animals enjoy the rewards of a safe area from some “</w:t>
      </w:r>
      <w:proofErr w:type="spellStart"/>
      <w:r w:rsidRPr="006A18EF">
        <w:rPr>
          <w:sz w:val="36"/>
          <w:szCs w:val="36"/>
        </w:rPr>
        <w:t>ruff</w:t>
      </w:r>
      <w:proofErr w:type="spellEnd"/>
      <w:r w:rsidRPr="006A18EF">
        <w:rPr>
          <w:sz w:val="36"/>
          <w:szCs w:val="36"/>
        </w:rPr>
        <w:t xml:space="preserve"> and tumble”; and Paws4Thought is a place for remembering loved ones and pets who have passed away. </w:t>
      </w:r>
    </w:p>
    <w:p w14:paraId="2BAB7545" w14:textId="77777777" w:rsidR="00DE5197" w:rsidRDefault="00DE5197" w:rsidP="00DE5197">
      <w:pPr>
        <w:rPr>
          <w:sz w:val="36"/>
          <w:szCs w:val="36"/>
        </w:rPr>
      </w:pPr>
      <w:r w:rsidRPr="006A18EF">
        <w:rPr>
          <w:sz w:val="36"/>
          <w:szCs w:val="36"/>
        </w:rPr>
        <w:t xml:space="preserve">The Freedom Field can only be appreciated fully in person. This highly accessible facility offers a huge range of potential therapeutic, leisure and lifestyle activities. </w:t>
      </w:r>
    </w:p>
    <w:p w14:paraId="6BBE9727" w14:textId="77777777" w:rsidR="00DE5197" w:rsidRDefault="00DE5197" w:rsidP="00DE5197">
      <w:pPr>
        <w:rPr>
          <w:sz w:val="36"/>
          <w:szCs w:val="36"/>
        </w:rPr>
      </w:pPr>
    </w:p>
    <w:p w14:paraId="09B9B120" w14:textId="77777777" w:rsidR="00DE5197" w:rsidRPr="006A18EF" w:rsidRDefault="00DE5197" w:rsidP="00DE5197">
      <w:pPr>
        <w:rPr>
          <w:b/>
          <w:sz w:val="40"/>
          <w:szCs w:val="40"/>
        </w:rPr>
      </w:pPr>
      <w:r w:rsidRPr="006A18EF">
        <w:rPr>
          <w:b/>
          <w:sz w:val="40"/>
          <w:szCs w:val="40"/>
        </w:rPr>
        <w:t>Get In Touch</w:t>
      </w:r>
    </w:p>
    <w:p w14:paraId="33CCD924" w14:textId="77777777" w:rsidR="00DE5197" w:rsidRPr="006A18EF" w:rsidRDefault="00DE5197" w:rsidP="00DE5197">
      <w:pPr>
        <w:rPr>
          <w:sz w:val="36"/>
          <w:szCs w:val="36"/>
        </w:rPr>
      </w:pPr>
      <w:r w:rsidRPr="006A18EF">
        <w:rPr>
          <w:sz w:val="36"/>
          <w:szCs w:val="36"/>
        </w:rPr>
        <w:t>We will be pleased to give you more detail about our services.</w:t>
      </w:r>
    </w:p>
    <w:p w14:paraId="54B2FC9D" w14:textId="77777777" w:rsidR="00DE5197" w:rsidRPr="006A18EF" w:rsidRDefault="00DE5197" w:rsidP="00DE5197">
      <w:pPr>
        <w:rPr>
          <w:sz w:val="36"/>
          <w:szCs w:val="36"/>
        </w:rPr>
      </w:pPr>
      <w:r w:rsidRPr="006A18EF">
        <w:rPr>
          <w:sz w:val="36"/>
          <w:szCs w:val="36"/>
        </w:rPr>
        <w:t>To get in touch, please call us on 674727 or email us on enquiries@sightmatters.im. We strive to provide the very best services we can to the local blind and visually impaired community.</w:t>
      </w:r>
    </w:p>
    <w:p w14:paraId="7191F843" w14:textId="77777777" w:rsidR="00DE5197" w:rsidRPr="006A18EF" w:rsidRDefault="00DE5197" w:rsidP="00DE5197">
      <w:pPr>
        <w:rPr>
          <w:sz w:val="36"/>
          <w:szCs w:val="36"/>
        </w:rPr>
      </w:pPr>
      <w:r w:rsidRPr="006A18EF">
        <w:rPr>
          <w:sz w:val="36"/>
          <w:szCs w:val="36"/>
        </w:rPr>
        <w:lastRenderedPageBreak/>
        <w:t>www.sightmatters.im</w:t>
      </w:r>
    </w:p>
    <w:p w14:paraId="07EE0B65" w14:textId="77777777" w:rsidR="00DE5197" w:rsidRPr="006A18EF" w:rsidRDefault="00DE5197" w:rsidP="00DE5197">
      <w:pPr>
        <w:rPr>
          <w:sz w:val="36"/>
          <w:szCs w:val="36"/>
        </w:rPr>
      </w:pPr>
      <w:r w:rsidRPr="006A18EF">
        <w:rPr>
          <w:sz w:val="36"/>
          <w:szCs w:val="36"/>
        </w:rPr>
        <w:t>Corrin Court, Heywood Ave, Onchan IM3 3AP</w:t>
      </w:r>
    </w:p>
    <w:p w14:paraId="07C994AA" w14:textId="5B58F6B4" w:rsidR="00EB7ACD" w:rsidRPr="00EB7ACD" w:rsidRDefault="00EB7ACD" w:rsidP="00EB7ACD"/>
    <w:p w14:paraId="7EFD3306" w14:textId="529B7300" w:rsidR="00EB7ACD" w:rsidRPr="00EB7ACD" w:rsidRDefault="00EB7ACD" w:rsidP="00EB7ACD"/>
    <w:p w14:paraId="3097B0BA" w14:textId="46638E5C" w:rsidR="00EB7ACD" w:rsidRPr="00EB7ACD" w:rsidRDefault="00EB7ACD" w:rsidP="00EB7ACD"/>
    <w:p w14:paraId="74594180" w14:textId="1F32C2CA" w:rsidR="00EB7ACD" w:rsidRPr="00EB7ACD" w:rsidRDefault="00EB7ACD" w:rsidP="00EB7ACD"/>
    <w:p w14:paraId="79677973" w14:textId="11AB2837" w:rsidR="00EB7ACD" w:rsidRPr="00EB7ACD" w:rsidRDefault="00EB7ACD" w:rsidP="00EB7ACD"/>
    <w:p w14:paraId="6E328E22" w14:textId="2483AB7C" w:rsidR="00EB7ACD" w:rsidRPr="00EB7ACD" w:rsidRDefault="00EB7ACD" w:rsidP="00EB7ACD"/>
    <w:p w14:paraId="6A5674B5" w14:textId="11C83A98" w:rsidR="00EB7ACD" w:rsidRPr="00EB7ACD" w:rsidRDefault="00EB7ACD" w:rsidP="00EB7ACD"/>
    <w:p w14:paraId="497C8FD7" w14:textId="4AA714E7" w:rsidR="00EB7ACD" w:rsidRPr="00EB7ACD" w:rsidRDefault="00EB7ACD" w:rsidP="00EB7ACD"/>
    <w:p w14:paraId="06D9CE0B" w14:textId="6CC23397" w:rsidR="00EB7ACD" w:rsidRPr="00EB7ACD" w:rsidRDefault="00EB7ACD" w:rsidP="00EB7ACD"/>
    <w:p w14:paraId="71421F83" w14:textId="10BFE7F1" w:rsidR="00EB7ACD" w:rsidRPr="00EB7ACD" w:rsidRDefault="00EB7ACD" w:rsidP="00EB7ACD"/>
    <w:p w14:paraId="2D31CC10" w14:textId="6A6E4E89" w:rsidR="00EB7ACD" w:rsidRPr="00EB7ACD" w:rsidRDefault="00EB7ACD" w:rsidP="00EB7ACD"/>
    <w:p w14:paraId="24C7DDF9" w14:textId="229B6B22" w:rsidR="00EB7ACD" w:rsidRPr="00EB7ACD" w:rsidRDefault="00EB7ACD" w:rsidP="00EB7ACD"/>
    <w:p w14:paraId="3F69AA61" w14:textId="53BA1976" w:rsidR="00EB7ACD" w:rsidRPr="00EB7ACD" w:rsidRDefault="00EB7ACD" w:rsidP="00EB7ACD"/>
    <w:p w14:paraId="256FB5FC" w14:textId="49A55086" w:rsidR="00EB7ACD" w:rsidRPr="00EB7ACD" w:rsidRDefault="00EB7ACD" w:rsidP="00EB7ACD"/>
    <w:p w14:paraId="660F058F" w14:textId="695539D4" w:rsidR="00EB7ACD" w:rsidRDefault="00EB7ACD" w:rsidP="00EB7ACD"/>
    <w:p w14:paraId="05987607" w14:textId="77777777" w:rsidR="00EB7ACD" w:rsidRPr="00EB7ACD" w:rsidRDefault="00EB7ACD" w:rsidP="00EB7ACD">
      <w:pPr>
        <w:jc w:val="center"/>
      </w:pPr>
    </w:p>
    <w:sectPr w:rsidR="00EB7ACD" w:rsidRPr="00EB7ACD" w:rsidSect="00EB7ACD">
      <w:headerReference w:type="default" r:id="rId10"/>
      <w:footerReference w:type="default" r:id="rId11"/>
      <w:pgSz w:w="11906" w:h="16838"/>
      <w:pgMar w:top="851" w:right="1700" w:bottom="1440" w:left="14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ABB99F" w14:textId="77777777" w:rsidR="00A71ED6" w:rsidRDefault="00A71ED6" w:rsidP="00EB7ACD">
      <w:pPr>
        <w:spacing w:after="0" w:line="240" w:lineRule="auto"/>
      </w:pPr>
      <w:r>
        <w:separator/>
      </w:r>
    </w:p>
  </w:endnote>
  <w:endnote w:type="continuationSeparator" w:id="0">
    <w:p w14:paraId="5795F157" w14:textId="77777777" w:rsidR="00A71ED6" w:rsidRDefault="00A71ED6" w:rsidP="00EB7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45C929" w14:textId="13E7CDB2" w:rsidR="00EB7ACD" w:rsidRDefault="00EB7ACD" w:rsidP="00EB7ACD">
    <w:pPr>
      <w:pStyle w:val="Footer"/>
      <w:ind w:left="-851"/>
    </w:pPr>
    <w:r>
      <w:rPr>
        <w:noProof/>
      </w:rPr>
      <w:drawing>
        <wp:inline distT="0" distB="0" distL="0" distR="0" wp14:anchorId="719E453B" wp14:editId="0E349FEC">
          <wp:extent cx="6553200" cy="1552575"/>
          <wp:effectExtent l="0" t="0" r="0" b="9525"/>
          <wp:docPr id="64" name="Picture 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3200" cy="155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67A970" w14:textId="77777777" w:rsidR="00A71ED6" w:rsidRDefault="00A71ED6" w:rsidP="00EB7ACD">
      <w:pPr>
        <w:spacing w:after="0" w:line="240" w:lineRule="auto"/>
      </w:pPr>
      <w:r>
        <w:separator/>
      </w:r>
    </w:p>
  </w:footnote>
  <w:footnote w:type="continuationSeparator" w:id="0">
    <w:p w14:paraId="1E3C41AD" w14:textId="77777777" w:rsidR="00A71ED6" w:rsidRDefault="00A71ED6" w:rsidP="00EB7A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14B202" w14:textId="3ECAD88A" w:rsidR="00EB7ACD" w:rsidRDefault="00EB7ACD" w:rsidP="00EB7ACD">
    <w:pPr>
      <w:pStyle w:val="Header"/>
      <w:tabs>
        <w:tab w:val="clear" w:pos="9026"/>
        <w:tab w:val="right" w:pos="9759"/>
      </w:tabs>
      <w:ind w:right="-1700"/>
      <w:jc w:val="right"/>
    </w:pPr>
    <w:r>
      <w:rPr>
        <w:noProof/>
      </w:rPr>
      <w:drawing>
        <wp:inline distT="0" distB="0" distL="0" distR="0" wp14:anchorId="758B7468" wp14:editId="6F8C8B71">
          <wp:extent cx="5734050" cy="1038225"/>
          <wp:effectExtent l="0" t="0" r="0" b="9525"/>
          <wp:docPr id="63" name="Picture 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A238DC"/>
    <w:multiLevelType w:val="hybridMultilevel"/>
    <w:tmpl w:val="A538F22A"/>
    <w:lvl w:ilvl="0" w:tplc="73D410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ACD"/>
    <w:rsid w:val="007663AF"/>
    <w:rsid w:val="00846A28"/>
    <w:rsid w:val="00A71ED6"/>
    <w:rsid w:val="00A75DC6"/>
    <w:rsid w:val="00DE5197"/>
    <w:rsid w:val="00EB7ACD"/>
    <w:rsid w:val="00F64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950EF5"/>
  <w15:chartTrackingRefBased/>
  <w15:docId w15:val="{5D697C02-F5B8-44D1-91E9-F843B4C5D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ndara" w:eastAsiaTheme="minorHAnsi" w:hAnsi="Candara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7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7ACD"/>
  </w:style>
  <w:style w:type="paragraph" w:styleId="Footer">
    <w:name w:val="footer"/>
    <w:basedOn w:val="Normal"/>
    <w:link w:val="FooterChar"/>
    <w:uiPriority w:val="99"/>
    <w:unhideWhenUsed/>
    <w:rsid w:val="00EB7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7ACD"/>
  </w:style>
  <w:style w:type="paragraph" w:styleId="ListParagraph">
    <w:name w:val="List Paragraph"/>
    <w:basedOn w:val="Normal"/>
    <w:uiPriority w:val="34"/>
    <w:qFormat/>
    <w:rsid w:val="00DE5197"/>
    <w:pPr>
      <w:ind w:left="720"/>
      <w:contextualSpacing/>
    </w:pPr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8C014CEED0A145B9D768EA28DB1159" ma:contentTypeVersion="13" ma:contentTypeDescription="Create a new document." ma:contentTypeScope="" ma:versionID="a9010739eaae4833cc47252b38778c59">
  <xsd:schema xmlns:xsd="http://www.w3.org/2001/XMLSchema" xmlns:xs="http://www.w3.org/2001/XMLSchema" xmlns:p="http://schemas.microsoft.com/office/2006/metadata/properties" xmlns:ns2="cf5bac81-6d0b-48d9-8913-5a806bfd3b6d" xmlns:ns3="0852e22a-6a33-43aa-9e8f-5f1017e6737f" targetNamespace="http://schemas.microsoft.com/office/2006/metadata/properties" ma:root="true" ma:fieldsID="a557a08dc4be17a8002e40077898602d" ns2:_="" ns3:_="">
    <xsd:import namespace="cf5bac81-6d0b-48d9-8913-5a806bfd3b6d"/>
    <xsd:import namespace="0852e22a-6a33-43aa-9e8f-5f1017e673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5bac81-6d0b-48d9-8913-5a806bfd3b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52e22a-6a33-43aa-9e8f-5f1017e6737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E3C626-08F4-4BD7-8BE9-21AF55A16F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D8DED4-8E60-4405-996C-780748370CA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301F60E-0E6C-431C-90BB-A4BE877A07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5bac81-6d0b-48d9-8913-5a806bfd3b6d"/>
    <ds:schemaRef ds:uri="0852e22a-6a33-43aa-9e8f-5f1017e673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703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Norbury</dc:creator>
  <cp:keywords/>
  <dc:description/>
  <cp:lastModifiedBy>Peter Marshall</cp:lastModifiedBy>
  <cp:revision>2</cp:revision>
  <dcterms:created xsi:type="dcterms:W3CDTF">2021-09-30T09:08:00Z</dcterms:created>
  <dcterms:modified xsi:type="dcterms:W3CDTF">2021-09-30T09:08:00Z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0x010100588C014CEED0A145B9D768EA28DB1159</vt:lpwstr>
  </property>
</Properties>
</file>